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0A2" w:rsidRDefault="00CB60A2" w:rsidP="00CB60A2">
      <w:pPr>
        <w:overflowPunct w:val="0"/>
        <w:autoSpaceDE w:val="0"/>
        <w:autoSpaceDN w:val="0"/>
        <w:adjustRightInd w:val="0"/>
        <w:spacing w:beforeLines="50" w:before="180" w:line="500" w:lineRule="exact"/>
        <w:jc w:val="center"/>
        <w:rPr>
          <w:rFonts w:ascii="標楷體" w:eastAsia="標楷體" w:hAnsi="標楷體"/>
          <w:b/>
          <w:bCs/>
          <w:sz w:val="44"/>
        </w:rPr>
      </w:pPr>
      <w:r>
        <w:rPr>
          <w:rFonts w:ascii="標楷體" w:eastAsia="標楷體" w:hAnsi="標楷體" w:hint="eastAsia"/>
          <w:b/>
          <w:bCs/>
          <w:sz w:val="44"/>
        </w:rPr>
        <w:t>國立苑裡高中</w:t>
      </w:r>
      <w:bookmarkStart w:id="0" w:name="_GoBack"/>
      <w:r>
        <w:rPr>
          <w:rFonts w:ascii="標楷體" w:eastAsia="標楷體" w:hAnsi="標楷體" w:hint="eastAsia"/>
          <w:b/>
          <w:bCs/>
          <w:sz w:val="44"/>
        </w:rPr>
        <w:t>學生申訴委任書</w:t>
      </w:r>
      <w:bookmarkEnd w:id="0"/>
    </w:p>
    <w:p w:rsidR="00CB60A2" w:rsidRDefault="00CB60A2" w:rsidP="00CB60A2">
      <w:pPr>
        <w:pStyle w:val="a4"/>
        <w:spacing w:line="400" w:lineRule="exact"/>
        <w:ind w:left="1880" w:hanging="1400"/>
        <w:rPr>
          <w:rFonts w:hint="eastAsia"/>
          <w:sz w:val="28"/>
          <w:szCs w:val="28"/>
        </w:rPr>
      </w:pPr>
    </w:p>
    <w:p w:rsidR="00CB60A2" w:rsidRDefault="00CB60A2" w:rsidP="00CB60A2">
      <w:pPr>
        <w:pStyle w:val="a4"/>
        <w:spacing w:line="400" w:lineRule="exact"/>
        <w:ind w:leftChars="11" w:left="2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茲依「高級中等學校學生申訴及再申訴評議委員會組織及運作辦法」第</w:t>
      </w:r>
      <w:r>
        <w:rPr>
          <w:rFonts w:eastAsia="標楷體"/>
          <w:sz w:val="28"/>
          <w:szCs w:val="28"/>
        </w:rPr>
        <w:t>4</w:t>
      </w:r>
      <w:r>
        <w:rPr>
          <w:rFonts w:eastAsia="標楷體" w:hint="eastAsia"/>
          <w:sz w:val="28"/>
          <w:szCs w:val="28"/>
        </w:rPr>
        <w:t>條第</w:t>
      </w:r>
      <w:r>
        <w:rPr>
          <w:rFonts w:eastAsia="標楷體"/>
          <w:sz w:val="28"/>
          <w:szCs w:val="28"/>
        </w:rPr>
        <w:t>6</w:t>
      </w:r>
      <w:r>
        <w:rPr>
          <w:rFonts w:eastAsia="標楷體" w:hint="eastAsia"/>
          <w:sz w:val="28"/>
          <w:szCs w:val="28"/>
        </w:rPr>
        <w:t>項委任受任人</w:t>
      </w:r>
      <w:r>
        <w:rPr>
          <w:rFonts w:eastAsia="標楷體"/>
          <w:sz w:val="28"/>
          <w:szCs w:val="28"/>
        </w:rPr>
        <w:t>________________</w:t>
      </w:r>
      <w:r>
        <w:rPr>
          <w:rFonts w:eastAsia="標楷體" w:hint="eastAsia"/>
          <w:sz w:val="28"/>
          <w:szCs w:val="28"/>
        </w:rPr>
        <w:t>為</w:t>
      </w:r>
    </w:p>
    <w:p w:rsidR="00CB60A2" w:rsidRDefault="00CB60A2" w:rsidP="00CB60A2">
      <w:pPr>
        <w:pStyle w:val="a4"/>
        <w:spacing w:line="400" w:lineRule="exact"/>
        <w:ind w:leftChars="11" w:left="26"/>
        <w:jc w:val="both"/>
        <w:rPr>
          <w:rFonts w:eastAsia="標楷體"/>
          <w:sz w:val="28"/>
          <w:szCs w:val="28"/>
        </w:rPr>
      </w:pPr>
    </w:p>
    <w:p w:rsidR="00CB60A2" w:rsidRDefault="00CB60A2" w:rsidP="00CB60A2">
      <w:pPr>
        <w:pStyle w:val="a4"/>
        <w:spacing w:line="400" w:lineRule="exact"/>
        <w:ind w:leftChars="11" w:left="306" w:hangingChars="100" w:hanging="280"/>
        <w:jc w:val="distribute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□申訴代理人，就委任人因提起申訴事件，有為一切申訴行為之權，</w:t>
      </w:r>
    </w:p>
    <w:p w:rsidR="00CB60A2" w:rsidRDefault="00CB60A2" w:rsidP="00CB60A2">
      <w:pPr>
        <w:pStyle w:val="a4"/>
        <w:spacing w:line="400" w:lineRule="exact"/>
        <w:ind w:leftChars="151" w:left="36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□有撤回申訴之特別權限。</w:t>
      </w:r>
    </w:p>
    <w:p w:rsidR="00CB60A2" w:rsidRDefault="00CB60A2" w:rsidP="00CB60A2">
      <w:pPr>
        <w:pStyle w:val="a4"/>
        <w:spacing w:line="400" w:lineRule="exact"/>
        <w:ind w:leftChars="151" w:left="36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□無撤回申訴之特別權限。</w:t>
      </w:r>
    </w:p>
    <w:p w:rsidR="00CB60A2" w:rsidRDefault="00CB60A2" w:rsidP="00CB60A2">
      <w:pPr>
        <w:pStyle w:val="a4"/>
        <w:spacing w:line="400" w:lineRule="exact"/>
        <w:ind w:leftChars="151" w:left="362"/>
        <w:rPr>
          <w:rFonts w:eastAsia="標楷體"/>
          <w:sz w:val="28"/>
          <w:szCs w:val="28"/>
        </w:rPr>
      </w:pPr>
    </w:p>
    <w:p w:rsidR="00CB60A2" w:rsidRDefault="00CB60A2" w:rsidP="00CB60A2">
      <w:pPr>
        <w:pStyle w:val="a4"/>
        <w:spacing w:line="400" w:lineRule="exact"/>
        <w:ind w:leftChars="11" w:left="26"/>
        <w:jc w:val="both"/>
        <w:rPr>
          <w:rFonts w:eastAsia="標楷體"/>
          <w:sz w:val="28"/>
          <w:szCs w:val="28"/>
        </w:rPr>
      </w:pPr>
    </w:p>
    <w:p w:rsidR="00CB60A2" w:rsidRDefault="00CB60A2" w:rsidP="00CB60A2">
      <w:pPr>
        <w:pStyle w:val="a4"/>
        <w:spacing w:line="400" w:lineRule="exact"/>
        <w:ind w:leftChars="11" w:left="2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□申訴輔佐人</w:t>
      </w:r>
    </w:p>
    <w:p w:rsidR="00CB60A2" w:rsidRDefault="00CB60A2" w:rsidP="00CB60A2">
      <w:pPr>
        <w:pStyle w:val="a4"/>
        <w:spacing w:line="400" w:lineRule="exact"/>
        <w:ind w:leftChars="11" w:left="26"/>
        <w:jc w:val="both"/>
        <w:rPr>
          <w:rFonts w:eastAsia="標楷體"/>
          <w:sz w:val="28"/>
          <w:szCs w:val="28"/>
        </w:rPr>
      </w:pPr>
    </w:p>
    <w:p w:rsidR="00CB60A2" w:rsidRDefault="00CB60A2" w:rsidP="00CB60A2">
      <w:pPr>
        <w:pStyle w:val="a4"/>
        <w:spacing w:line="400" w:lineRule="exact"/>
        <w:ind w:leftChars="11" w:left="26"/>
        <w:jc w:val="both"/>
        <w:rPr>
          <w:rFonts w:eastAsia="標楷體"/>
          <w:sz w:val="28"/>
          <w:szCs w:val="28"/>
        </w:rPr>
      </w:pPr>
      <w:proofErr w:type="gramStart"/>
      <w:r>
        <w:rPr>
          <w:rFonts w:eastAsia="標楷體" w:hint="eastAsia"/>
          <w:sz w:val="28"/>
          <w:szCs w:val="28"/>
        </w:rPr>
        <w:t>爰</w:t>
      </w:r>
      <w:proofErr w:type="gramEnd"/>
      <w:r>
        <w:rPr>
          <w:rFonts w:eastAsia="標楷體" w:hint="eastAsia"/>
          <w:sz w:val="28"/>
          <w:szCs w:val="28"/>
        </w:rPr>
        <w:t>依法提出本件委任書。</w:t>
      </w:r>
    </w:p>
    <w:p w:rsidR="00CB60A2" w:rsidRDefault="00CB60A2" w:rsidP="00CB60A2">
      <w:pPr>
        <w:pStyle w:val="a4"/>
        <w:spacing w:line="400" w:lineRule="exact"/>
        <w:ind w:left="280" w:hangingChars="100" w:hanging="280"/>
        <w:jc w:val="both"/>
        <w:rPr>
          <w:rFonts w:eastAsia="標楷體"/>
          <w:sz w:val="28"/>
          <w:szCs w:val="28"/>
        </w:rPr>
      </w:pPr>
    </w:p>
    <w:p w:rsidR="00CB60A2" w:rsidRDefault="00CB60A2" w:rsidP="00CB60A2">
      <w:pPr>
        <w:overflowPunct w:val="0"/>
        <w:autoSpaceDE w:val="0"/>
        <w:autoSpaceDN w:val="0"/>
        <w:adjustRightInd w:val="0"/>
        <w:spacing w:line="400" w:lineRule="exact"/>
        <w:ind w:firstLine="560"/>
        <w:jc w:val="both"/>
        <w:rPr>
          <w:rFonts w:eastAsia="標楷體"/>
          <w:sz w:val="28"/>
          <w:szCs w:val="28"/>
        </w:rPr>
      </w:pPr>
    </w:p>
    <w:p w:rsidR="00CB60A2" w:rsidRDefault="00CB60A2" w:rsidP="00CB60A2">
      <w:pPr>
        <w:overflowPunct w:val="0"/>
        <w:autoSpaceDE w:val="0"/>
        <w:autoSpaceDN w:val="0"/>
        <w:adjustRightInd w:val="0"/>
        <w:spacing w:line="400" w:lineRule="exact"/>
        <w:ind w:firstLine="560"/>
        <w:jc w:val="both"/>
        <w:rPr>
          <w:rFonts w:eastAsia="標楷體"/>
          <w:sz w:val="28"/>
          <w:szCs w:val="28"/>
        </w:rPr>
      </w:pPr>
    </w:p>
    <w:p w:rsidR="00CB60A2" w:rsidRDefault="00CB60A2" w:rsidP="00CB60A2">
      <w:pPr>
        <w:overflowPunct w:val="0"/>
        <w:autoSpaceDE w:val="0"/>
        <w:autoSpaceDN w:val="0"/>
        <w:adjustRightInd w:val="0"/>
        <w:spacing w:beforeLines="20" w:before="72" w:line="400" w:lineRule="exact"/>
        <w:ind w:firstLine="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委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任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人：</w:t>
      </w:r>
      <w:r>
        <w:rPr>
          <w:rFonts w:eastAsia="標楷體"/>
          <w:sz w:val="28"/>
          <w:szCs w:val="28"/>
        </w:rPr>
        <w:t xml:space="preserve">                     </w:t>
      </w:r>
      <w:r>
        <w:rPr>
          <w:rFonts w:eastAsia="標楷體" w:hint="eastAsia"/>
          <w:sz w:val="28"/>
          <w:szCs w:val="28"/>
        </w:rPr>
        <w:t>（簽名）</w:t>
      </w:r>
    </w:p>
    <w:p w:rsidR="00CB60A2" w:rsidRDefault="00CB60A2" w:rsidP="00CB60A2">
      <w:pPr>
        <w:overflowPunct w:val="0"/>
        <w:autoSpaceDE w:val="0"/>
        <w:autoSpaceDN w:val="0"/>
        <w:adjustRightInd w:val="0"/>
        <w:spacing w:beforeLines="20" w:before="72" w:line="400" w:lineRule="exact"/>
        <w:ind w:firstLine="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身分證明文件號碼：</w:t>
      </w:r>
    </w:p>
    <w:p w:rsidR="00CB60A2" w:rsidRDefault="00CB60A2" w:rsidP="00CB60A2">
      <w:pPr>
        <w:overflowPunct w:val="0"/>
        <w:autoSpaceDE w:val="0"/>
        <w:autoSpaceDN w:val="0"/>
        <w:adjustRightInd w:val="0"/>
        <w:spacing w:beforeLines="20" w:before="72" w:line="400" w:lineRule="exact"/>
        <w:ind w:firstLine="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住</w:t>
      </w: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</w:rPr>
        <w:t>址：</w:t>
      </w:r>
    </w:p>
    <w:p w:rsidR="00CB60A2" w:rsidRDefault="00CB60A2" w:rsidP="00CB60A2">
      <w:pPr>
        <w:overflowPunct w:val="0"/>
        <w:autoSpaceDE w:val="0"/>
        <w:autoSpaceDN w:val="0"/>
        <w:adjustRightInd w:val="0"/>
        <w:spacing w:beforeLines="20" w:before="72" w:line="400" w:lineRule="exact"/>
        <w:ind w:firstLine="68"/>
        <w:jc w:val="both"/>
        <w:rPr>
          <w:rFonts w:eastAsia="標楷體"/>
          <w:sz w:val="28"/>
          <w:szCs w:val="28"/>
        </w:rPr>
      </w:pPr>
    </w:p>
    <w:p w:rsidR="00CB60A2" w:rsidRDefault="00CB60A2" w:rsidP="00CB60A2">
      <w:pPr>
        <w:overflowPunct w:val="0"/>
        <w:autoSpaceDE w:val="0"/>
        <w:autoSpaceDN w:val="0"/>
        <w:adjustRightInd w:val="0"/>
        <w:spacing w:beforeLines="20" w:before="72" w:line="400" w:lineRule="exact"/>
        <w:ind w:firstLine="68"/>
        <w:jc w:val="both"/>
        <w:rPr>
          <w:rFonts w:eastAsia="標楷體"/>
          <w:sz w:val="28"/>
          <w:szCs w:val="28"/>
        </w:rPr>
      </w:pPr>
    </w:p>
    <w:p w:rsidR="00CB60A2" w:rsidRDefault="00CB60A2" w:rsidP="00CB60A2">
      <w:pPr>
        <w:overflowPunct w:val="0"/>
        <w:autoSpaceDE w:val="0"/>
        <w:autoSpaceDN w:val="0"/>
        <w:adjustRightInd w:val="0"/>
        <w:spacing w:beforeLines="20" w:before="72" w:line="400" w:lineRule="exact"/>
        <w:ind w:firstLine="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受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任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人：</w:t>
      </w:r>
      <w:r>
        <w:rPr>
          <w:rFonts w:eastAsia="標楷體"/>
          <w:sz w:val="28"/>
          <w:szCs w:val="28"/>
        </w:rPr>
        <w:t xml:space="preserve">                     </w:t>
      </w:r>
      <w:r>
        <w:rPr>
          <w:rFonts w:eastAsia="標楷體" w:hint="eastAsia"/>
          <w:sz w:val="28"/>
          <w:szCs w:val="28"/>
        </w:rPr>
        <w:t>（簽名）</w:t>
      </w:r>
    </w:p>
    <w:p w:rsidR="00CB60A2" w:rsidRDefault="00CB60A2" w:rsidP="00CB60A2">
      <w:pPr>
        <w:overflowPunct w:val="0"/>
        <w:autoSpaceDE w:val="0"/>
        <w:autoSpaceDN w:val="0"/>
        <w:adjustRightInd w:val="0"/>
        <w:spacing w:beforeLines="20" w:before="72" w:line="400" w:lineRule="exact"/>
        <w:ind w:firstLine="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身分證明文件號碼（統一編號）：</w:t>
      </w:r>
    </w:p>
    <w:p w:rsidR="00CB60A2" w:rsidRDefault="00CB60A2" w:rsidP="00CB60A2">
      <w:pPr>
        <w:overflowPunct w:val="0"/>
        <w:autoSpaceDE w:val="0"/>
        <w:autoSpaceDN w:val="0"/>
        <w:adjustRightInd w:val="0"/>
        <w:spacing w:beforeLines="20" w:before="72" w:line="400" w:lineRule="exact"/>
        <w:ind w:firstLine="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住</w:t>
      </w: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</w:rPr>
        <w:t>址：</w:t>
      </w:r>
    </w:p>
    <w:p w:rsidR="00CB60A2" w:rsidRDefault="00CB60A2" w:rsidP="00CB60A2">
      <w:pPr>
        <w:overflowPunct w:val="0"/>
        <w:autoSpaceDE w:val="0"/>
        <w:autoSpaceDN w:val="0"/>
        <w:adjustRightInd w:val="0"/>
        <w:spacing w:beforeLines="20" w:before="72" w:line="400" w:lineRule="exact"/>
        <w:ind w:firstLine="6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聯絡電話：</w:t>
      </w:r>
    </w:p>
    <w:p w:rsidR="00CB60A2" w:rsidRDefault="00CB60A2" w:rsidP="00CB60A2">
      <w:pPr>
        <w:overflowPunct w:val="0"/>
        <w:autoSpaceDE w:val="0"/>
        <w:autoSpaceDN w:val="0"/>
        <w:adjustRightInd w:val="0"/>
        <w:spacing w:line="400" w:lineRule="exact"/>
        <w:ind w:firstLine="560"/>
        <w:jc w:val="both"/>
        <w:rPr>
          <w:rFonts w:eastAsia="標楷體"/>
          <w:sz w:val="28"/>
          <w:szCs w:val="28"/>
        </w:rPr>
      </w:pPr>
    </w:p>
    <w:p w:rsidR="00CB60A2" w:rsidRDefault="00CB60A2" w:rsidP="00CB60A2">
      <w:pPr>
        <w:overflowPunct w:val="0"/>
        <w:autoSpaceDE w:val="0"/>
        <w:autoSpaceDN w:val="0"/>
        <w:adjustRightInd w:val="0"/>
        <w:spacing w:line="400" w:lineRule="exact"/>
        <w:ind w:firstLine="560"/>
        <w:jc w:val="both"/>
        <w:rPr>
          <w:rFonts w:eastAsia="標楷體"/>
          <w:sz w:val="28"/>
          <w:szCs w:val="28"/>
        </w:rPr>
      </w:pPr>
    </w:p>
    <w:p w:rsidR="00CB60A2" w:rsidRDefault="00CB60A2" w:rsidP="00CB60A2">
      <w:pPr>
        <w:overflowPunct w:val="0"/>
        <w:autoSpaceDE w:val="0"/>
        <w:autoSpaceDN w:val="0"/>
        <w:adjustRightInd w:val="0"/>
        <w:spacing w:line="400" w:lineRule="exact"/>
        <w:ind w:firstLine="560"/>
        <w:jc w:val="both"/>
        <w:rPr>
          <w:rFonts w:eastAsia="標楷體"/>
          <w:sz w:val="28"/>
          <w:szCs w:val="28"/>
        </w:rPr>
      </w:pPr>
    </w:p>
    <w:p w:rsidR="00CB60A2" w:rsidRPr="002765CA" w:rsidRDefault="00CB60A2" w:rsidP="00CB60A2">
      <w:pPr>
        <w:jc w:val="distribute"/>
      </w:pPr>
      <w:r>
        <w:rPr>
          <w:rFonts w:eastAsia="標楷體" w:hint="eastAsia"/>
          <w:sz w:val="28"/>
          <w:szCs w:val="28"/>
        </w:rPr>
        <w:t>中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華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民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國</w:t>
      </w:r>
      <w:r>
        <w:rPr>
          <w:rFonts w:eastAsia="標楷體"/>
          <w:sz w:val="28"/>
          <w:szCs w:val="28"/>
        </w:rPr>
        <w:t xml:space="preserve">         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       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       </w:t>
      </w:r>
      <w:r>
        <w:rPr>
          <w:rFonts w:eastAsia="標楷體" w:hint="eastAsia"/>
          <w:sz w:val="28"/>
          <w:szCs w:val="28"/>
        </w:rPr>
        <w:t>日</w:t>
      </w:r>
    </w:p>
    <w:p w:rsidR="00404678" w:rsidRPr="00CB60A2" w:rsidRDefault="00404678"/>
    <w:sectPr w:rsidR="00404678" w:rsidRPr="00CB60A2" w:rsidSect="007B2F00">
      <w:pgSz w:w="11906" w:h="16838"/>
      <w:pgMar w:top="1021" w:right="1021" w:bottom="85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A2"/>
    <w:rsid w:val="00047327"/>
    <w:rsid w:val="00404678"/>
    <w:rsid w:val="00701063"/>
    <w:rsid w:val="00AF1E22"/>
    <w:rsid w:val="00CB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EEB1E2-F54F-4A33-A98F-AFC0C7BA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60A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063"/>
    <w:pPr>
      <w:ind w:leftChars="200" w:left="480"/>
    </w:pPr>
  </w:style>
  <w:style w:type="paragraph" w:styleId="a4">
    <w:name w:val="Body Text"/>
    <w:basedOn w:val="a"/>
    <w:link w:val="a5"/>
    <w:uiPriority w:val="99"/>
    <w:semiHidden/>
    <w:unhideWhenUsed/>
    <w:rsid w:val="00CB60A2"/>
    <w:pPr>
      <w:spacing w:after="120"/>
    </w:pPr>
  </w:style>
  <w:style w:type="character" w:customStyle="1" w:styleId="a5">
    <w:name w:val="本文 字元"/>
    <w:basedOn w:val="a0"/>
    <w:link w:val="a4"/>
    <w:uiPriority w:val="99"/>
    <w:semiHidden/>
    <w:rsid w:val="00CB60A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>ylsh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1</cp:revision>
  <dcterms:created xsi:type="dcterms:W3CDTF">2022-12-12T05:55:00Z</dcterms:created>
  <dcterms:modified xsi:type="dcterms:W3CDTF">2022-12-12T05:56:00Z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379421f6-e6ff-4c08-8a61-6bcb129a3820</vt:lpwstr>
  </property>
</Properties>
</file>